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69" w:rsidRPr="009B484B" w:rsidRDefault="009B484B">
      <w:pPr>
        <w:rPr>
          <w:rFonts w:ascii="Century Gothic" w:hAnsi="Century Gothic"/>
          <w:b/>
          <w:sz w:val="36"/>
          <w:szCs w:val="36"/>
        </w:rPr>
      </w:pPr>
      <w:bookmarkStart w:id="0" w:name="_GoBack"/>
      <w:bookmarkEnd w:id="0"/>
      <w:r>
        <w:rPr>
          <w:rFonts w:ascii="Century Gothic" w:hAnsi="Century Gothic"/>
          <w:b/>
          <w:noProof/>
          <w:sz w:val="36"/>
          <w:szCs w:val="36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rightMargin">
              <wp:posOffset>-57150</wp:posOffset>
            </wp:positionH>
            <wp:positionV relativeFrom="paragraph">
              <wp:posOffset>-457200</wp:posOffset>
            </wp:positionV>
            <wp:extent cx="809625" cy="981075"/>
            <wp:effectExtent l="0" t="0" r="0" b="9525"/>
            <wp:wrapNone/>
            <wp:docPr id="4" name="Image 4" descr="MCj043392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39210000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A7F" w:rsidRPr="009B484B">
        <w:rPr>
          <w:rFonts w:ascii="Century Gothic" w:hAnsi="Century Gothic"/>
          <w:b/>
          <w:sz w:val="36"/>
          <w:szCs w:val="36"/>
        </w:rPr>
        <w:t>Bonjour les élèves,</w:t>
      </w:r>
    </w:p>
    <w:p w:rsidR="006F3B69" w:rsidRPr="009B484B" w:rsidRDefault="009B484B" w:rsidP="006F3B69">
      <w:pPr>
        <w:jc w:val="center"/>
        <w:rPr>
          <w:rFonts w:ascii="Century Gothic" w:hAnsi="Century Gothic"/>
          <w:b/>
          <w:i/>
          <w:color w:val="FF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B484B">
        <w:rPr>
          <w:rFonts w:ascii="Century Gothic" w:hAnsi="Century Gothic"/>
          <w:b/>
          <w:i/>
          <w:noProof/>
          <w:color w:val="FF0000"/>
          <w:sz w:val="40"/>
          <w:szCs w:val="40"/>
          <w:lang w:eastAsia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300990</wp:posOffset>
            </wp:positionV>
            <wp:extent cx="495300" cy="48577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B69" w:rsidRPr="009B484B">
        <w:rPr>
          <w:rFonts w:ascii="Century Gothic" w:hAnsi="Century Gothic"/>
          <w:b/>
          <w:i/>
          <w:color w:val="FF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Chaque semaine, je vais vous faire un petit coucou     avec des défis pour bouger.</w:t>
      </w:r>
    </w:p>
    <w:p w:rsidR="006F3B69" w:rsidRPr="009B484B" w:rsidRDefault="00F0017C">
      <w:pPr>
        <w:rPr>
          <w:rFonts w:ascii="Century Gothic" w:hAnsi="Century Gothic"/>
          <w:b/>
          <w:i/>
          <w:sz w:val="40"/>
          <w:szCs w:val="40"/>
        </w:rPr>
      </w:pPr>
      <w:r>
        <w:rPr>
          <w:rFonts w:ascii="Century Gothic" w:hAnsi="Century Gothic"/>
          <w:b/>
          <w:i/>
          <w:sz w:val="40"/>
          <w:szCs w:val="40"/>
        </w:rPr>
        <w:pict>
          <v:rect id="_x0000_i1026" style="width:6in;height:3pt" o:hralign="center" o:hrstd="t" o:hrnoshade="t" o:hr="t" fillcolor="#44546a [3215]" stroked="f"/>
        </w:pict>
      </w:r>
    </w:p>
    <w:p w:rsidR="00595A7F" w:rsidRDefault="00595A7F">
      <w:pPr>
        <w:rPr>
          <w:rFonts w:ascii="Century Gothic" w:hAnsi="Century Gothic"/>
          <w:sz w:val="36"/>
          <w:szCs w:val="36"/>
        </w:rPr>
      </w:pPr>
      <w:r w:rsidRPr="00595A7F">
        <w:rPr>
          <w:rFonts w:ascii="Century Gothic" w:hAnsi="Century Gothic"/>
          <w:sz w:val="36"/>
          <w:szCs w:val="36"/>
        </w:rPr>
        <w:t>Avec l’arrivée du printemps, vous avez la chance de sortir à l</w:t>
      </w:r>
      <w:r w:rsidR="006F3B69">
        <w:rPr>
          <w:rFonts w:ascii="Century Gothic" w:hAnsi="Century Gothic"/>
          <w:sz w:val="36"/>
          <w:szCs w:val="36"/>
        </w:rPr>
        <w:t>’extérieur pour jouer</w:t>
      </w:r>
      <w:r w:rsidRPr="00595A7F">
        <w:rPr>
          <w:rFonts w:ascii="Century Gothic" w:hAnsi="Century Gothic"/>
          <w:sz w:val="36"/>
          <w:szCs w:val="36"/>
        </w:rPr>
        <w:t xml:space="preserve"> </w:t>
      </w:r>
      <w:r>
        <w:rPr>
          <w:rFonts w:ascii="Century Gothic" w:hAnsi="Century Gothic"/>
          <w:sz w:val="36"/>
          <w:szCs w:val="36"/>
        </w:rPr>
        <w:t>en famille</w:t>
      </w:r>
      <w:r w:rsidR="006F3B69">
        <w:rPr>
          <w:rFonts w:ascii="Century Gothic" w:hAnsi="Century Gothic"/>
          <w:sz w:val="36"/>
          <w:szCs w:val="36"/>
        </w:rPr>
        <w:t>.</w:t>
      </w:r>
    </w:p>
    <w:p w:rsidR="006F3B69" w:rsidRPr="006F3B69" w:rsidRDefault="004815CC">
      <w:pPr>
        <w:rPr>
          <w:rFonts w:ascii="Century Gothic" w:hAnsi="Century Gothic"/>
          <w:b/>
          <w:color w:val="FF0000"/>
          <w:sz w:val="36"/>
          <w:szCs w:val="36"/>
          <w:bdr w:val="threeDEmboss" w:sz="24" w:space="0" w:color="auto" w:frame="1"/>
        </w:rPr>
      </w:pPr>
      <w:r>
        <w:rPr>
          <w:rFonts w:ascii="Century Gothic" w:hAnsi="Century Gothic"/>
          <w:noProof/>
          <w:sz w:val="36"/>
          <w:szCs w:val="36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143510</wp:posOffset>
            </wp:positionV>
            <wp:extent cx="1838325" cy="2924175"/>
            <wp:effectExtent l="0" t="0" r="9525" b="9525"/>
            <wp:wrapNone/>
            <wp:docPr id="1" name="Image 1" descr="C:\Users\marlvale\AppData\Local\Microsoft\Windows\INetCache\Content.MSO\DDBE32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lvale\AppData\Local\Microsoft\Windows\INetCache\Content.MSO\DDBE32DF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B69" w:rsidRPr="006F3B69">
        <w:rPr>
          <w:rFonts w:ascii="Century Gothic" w:hAnsi="Century Gothic"/>
          <w:b/>
          <w:color w:val="FF0000"/>
          <w:sz w:val="36"/>
          <w:szCs w:val="36"/>
          <w:bdr w:val="threeDEmboss" w:sz="24" w:space="0" w:color="auto" w:frame="1"/>
        </w:rPr>
        <w:t xml:space="preserve">Idées d’activités : </w:t>
      </w:r>
    </w:p>
    <w:p w:rsidR="00595A7F" w:rsidRDefault="00A07625" w:rsidP="00595A7F">
      <w:pPr>
        <w:pStyle w:val="Paragraphedeliste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Jogging</w:t>
      </w:r>
    </w:p>
    <w:p w:rsidR="00595A7F" w:rsidRDefault="00595A7F" w:rsidP="00595A7F">
      <w:pPr>
        <w:pStyle w:val="Paragraphedeliste"/>
        <w:numPr>
          <w:ilvl w:val="1"/>
          <w:numId w:val="2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Défi 1</w:t>
      </w:r>
      <w:r w:rsidRPr="00595A7F">
        <w:rPr>
          <w:rFonts w:ascii="Century Gothic" w:hAnsi="Century Gothic"/>
          <w:sz w:val="36"/>
          <w:szCs w:val="36"/>
          <w:vertAlign w:val="superscript"/>
        </w:rPr>
        <w:t>e</w:t>
      </w:r>
      <w:r>
        <w:rPr>
          <w:rFonts w:ascii="Century Gothic" w:hAnsi="Century Gothic"/>
          <w:sz w:val="36"/>
          <w:szCs w:val="36"/>
        </w:rPr>
        <w:t xml:space="preserve"> cycle : 5 minutes </w:t>
      </w:r>
    </w:p>
    <w:p w:rsidR="00595A7F" w:rsidRDefault="00595A7F" w:rsidP="00595A7F">
      <w:pPr>
        <w:pStyle w:val="Paragraphedeliste"/>
        <w:numPr>
          <w:ilvl w:val="1"/>
          <w:numId w:val="2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Défi 2</w:t>
      </w:r>
      <w:r w:rsidRPr="00595A7F">
        <w:rPr>
          <w:rFonts w:ascii="Century Gothic" w:hAnsi="Century Gothic"/>
          <w:sz w:val="36"/>
          <w:szCs w:val="36"/>
          <w:vertAlign w:val="superscript"/>
        </w:rPr>
        <w:t>e</w:t>
      </w:r>
      <w:r>
        <w:rPr>
          <w:rFonts w:ascii="Century Gothic" w:hAnsi="Century Gothic"/>
          <w:sz w:val="36"/>
          <w:szCs w:val="36"/>
        </w:rPr>
        <w:t xml:space="preserve"> cycle : 10 minutes </w:t>
      </w:r>
    </w:p>
    <w:p w:rsidR="00595A7F" w:rsidRDefault="00595A7F" w:rsidP="00595A7F">
      <w:pPr>
        <w:pStyle w:val="Paragraphedeliste"/>
        <w:numPr>
          <w:ilvl w:val="1"/>
          <w:numId w:val="2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Défi 3</w:t>
      </w:r>
      <w:r w:rsidRPr="00595A7F">
        <w:rPr>
          <w:rFonts w:ascii="Century Gothic" w:hAnsi="Century Gothic"/>
          <w:sz w:val="36"/>
          <w:szCs w:val="36"/>
          <w:vertAlign w:val="superscript"/>
        </w:rPr>
        <w:t>e</w:t>
      </w:r>
      <w:r>
        <w:rPr>
          <w:rFonts w:ascii="Century Gothic" w:hAnsi="Century Gothic"/>
          <w:sz w:val="36"/>
          <w:szCs w:val="36"/>
        </w:rPr>
        <w:t xml:space="preserve"> cycle : 15 minutes </w:t>
      </w:r>
    </w:p>
    <w:p w:rsidR="00595A7F" w:rsidRPr="00595A7F" w:rsidRDefault="00595A7F" w:rsidP="00A07625">
      <w:pPr>
        <w:pStyle w:val="Paragraphedeliste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 w:rsidRPr="00595A7F">
        <w:rPr>
          <w:rFonts w:ascii="Century Gothic" w:hAnsi="Century Gothic"/>
          <w:sz w:val="36"/>
          <w:szCs w:val="36"/>
        </w:rPr>
        <w:t>Vélo</w:t>
      </w:r>
    </w:p>
    <w:p w:rsidR="00595A7F" w:rsidRPr="00595A7F" w:rsidRDefault="00595A7F" w:rsidP="00A07625">
      <w:pPr>
        <w:pStyle w:val="Paragraphedeliste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Trott</w:t>
      </w:r>
      <w:r w:rsidRPr="00595A7F">
        <w:rPr>
          <w:rFonts w:ascii="Century Gothic" w:hAnsi="Century Gothic"/>
          <w:sz w:val="36"/>
          <w:szCs w:val="36"/>
        </w:rPr>
        <w:t xml:space="preserve">inette </w:t>
      </w:r>
    </w:p>
    <w:p w:rsidR="00595A7F" w:rsidRDefault="00595A7F" w:rsidP="00A07625">
      <w:pPr>
        <w:pStyle w:val="Paragraphedeliste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 w:rsidRPr="00595A7F">
        <w:rPr>
          <w:rFonts w:ascii="Century Gothic" w:hAnsi="Century Gothic"/>
          <w:sz w:val="36"/>
          <w:szCs w:val="36"/>
        </w:rPr>
        <w:t>Patin</w:t>
      </w:r>
      <w:r>
        <w:rPr>
          <w:rFonts w:ascii="Century Gothic" w:hAnsi="Century Gothic"/>
          <w:sz w:val="36"/>
          <w:szCs w:val="36"/>
        </w:rPr>
        <w:t>s</w:t>
      </w:r>
      <w:r w:rsidRPr="00595A7F">
        <w:rPr>
          <w:rFonts w:ascii="Century Gothic" w:hAnsi="Century Gothic"/>
          <w:sz w:val="36"/>
          <w:szCs w:val="36"/>
        </w:rPr>
        <w:t xml:space="preserve"> à roue</w:t>
      </w:r>
      <w:r>
        <w:rPr>
          <w:rFonts w:ascii="Century Gothic" w:hAnsi="Century Gothic"/>
          <w:sz w:val="36"/>
          <w:szCs w:val="36"/>
        </w:rPr>
        <w:t>s</w:t>
      </w:r>
      <w:r w:rsidRPr="00595A7F">
        <w:rPr>
          <w:rFonts w:ascii="Century Gothic" w:hAnsi="Century Gothic"/>
          <w:sz w:val="36"/>
          <w:szCs w:val="36"/>
        </w:rPr>
        <w:t xml:space="preserve"> aligné</w:t>
      </w:r>
      <w:r w:rsidR="006D6539">
        <w:rPr>
          <w:rFonts w:ascii="Century Gothic" w:hAnsi="Century Gothic"/>
          <w:sz w:val="36"/>
          <w:szCs w:val="36"/>
        </w:rPr>
        <w:t>e</w:t>
      </w:r>
      <w:r w:rsidRPr="00595A7F">
        <w:rPr>
          <w:rFonts w:ascii="Century Gothic" w:hAnsi="Century Gothic"/>
          <w:sz w:val="36"/>
          <w:szCs w:val="36"/>
        </w:rPr>
        <w:t>s</w:t>
      </w:r>
    </w:p>
    <w:p w:rsidR="00595A7F" w:rsidRDefault="00595A7F" w:rsidP="00A07625">
      <w:pPr>
        <w:pStyle w:val="Paragraphedeliste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Planche à roulette </w:t>
      </w:r>
    </w:p>
    <w:p w:rsidR="00595A7F" w:rsidRDefault="00595A7F" w:rsidP="00A07625">
      <w:pPr>
        <w:pStyle w:val="Paragraphedeliste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Corde à sauter</w:t>
      </w:r>
    </w:p>
    <w:p w:rsidR="00595A7F" w:rsidRDefault="00595A7F" w:rsidP="00A07625">
      <w:pPr>
        <w:pStyle w:val="Paragraphedeliste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Jouer à la tag</w:t>
      </w:r>
      <w:r w:rsidR="006D6539">
        <w:rPr>
          <w:rFonts w:ascii="Century Gothic" w:hAnsi="Century Gothic"/>
          <w:sz w:val="36"/>
          <w:szCs w:val="36"/>
        </w:rPr>
        <w:t>,</w:t>
      </w:r>
      <w:r>
        <w:rPr>
          <w:rFonts w:ascii="Century Gothic" w:hAnsi="Century Gothic"/>
          <w:sz w:val="36"/>
          <w:szCs w:val="36"/>
        </w:rPr>
        <w:t xml:space="preserve"> courir après vos parents </w:t>
      </w:r>
      <w:r w:rsidRPr="00595A7F">
        <w:rPr>
          <w:rFonts w:ascii="Century Gothic" w:hAnsi="Century Gothic"/>
          <w:sz w:val="36"/>
          <w:szCs w:val="36"/>
        </w:rPr>
        <w:sym w:font="Wingdings" w:char="F04A"/>
      </w:r>
    </w:p>
    <w:p w:rsidR="00595A7F" w:rsidRDefault="00595A7F" w:rsidP="00A07625">
      <w:pPr>
        <w:pStyle w:val="Paragraphedeliste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Dessiner un jeu de marelle avec des craies </w:t>
      </w:r>
    </w:p>
    <w:p w:rsidR="00595A7F" w:rsidRDefault="00595A7F" w:rsidP="00A07625">
      <w:pPr>
        <w:pStyle w:val="Paragraphedeliste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Des bulles de savon on court après nos bulles </w:t>
      </w:r>
    </w:p>
    <w:p w:rsidR="00595A7F" w:rsidRDefault="00595A7F" w:rsidP="00A07625">
      <w:pPr>
        <w:pStyle w:val="Paragraphedeliste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Des passes de soccer</w:t>
      </w:r>
    </w:p>
    <w:p w:rsidR="00595A7F" w:rsidRPr="00595A7F" w:rsidRDefault="00595A7F" w:rsidP="00A07625">
      <w:pPr>
        <w:pStyle w:val="Paragraphedeliste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Baseball </w:t>
      </w:r>
      <w:r w:rsidR="006D6539">
        <w:rPr>
          <w:rFonts w:ascii="Century Gothic" w:hAnsi="Century Gothic"/>
          <w:sz w:val="36"/>
          <w:szCs w:val="36"/>
        </w:rPr>
        <w:t>(lancer</w:t>
      </w:r>
      <w:r>
        <w:rPr>
          <w:rFonts w:ascii="Century Gothic" w:hAnsi="Century Gothic"/>
          <w:sz w:val="36"/>
          <w:szCs w:val="36"/>
        </w:rPr>
        <w:t xml:space="preserve">) </w:t>
      </w:r>
    </w:p>
    <w:p w:rsidR="00595A7F" w:rsidRDefault="00595A7F" w:rsidP="00A07625">
      <w:pPr>
        <w:pStyle w:val="Paragraphedeliste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Basket-ball (défis de dribble) </w:t>
      </w:r>
    </w:p>
    <w:p w:rsidR="006F3B69" w:rsidRPr="009B484B" w:rsidRDefault="00595A7F" w:rsidP="00A07625">
      <w:pPr>
        <w:pStyle w:val="Paragraphedeliste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Inventer un jeu en famille </w:t>
      </w:r>
      <w:r w:rsidR="009B484B">
        <w:rPr>
          <w:rFonts w:ascii="Century Gothic" w:hAnsi="Century Gothic"/>
          <w:sz w:val="36"/>
          <w:szCs w:val="36"/>
        </w:rPr>
        <w:t>…</w:t>
      </w:r>
    </w:p>
    <w:p w:rsidR="006F3B69" w:rsidRPr="00523DFE" w:rsidRDefault="006F3B69" w:rsidP="007A78EA">
      <w:pPr>
        <w:jc w:val="center"/>
        <w:rPr>
          <w:rFonts w:ascii="Century Gothic" w:hAnsi="Century Gothic"/>
          <w:b/>
          <w:color w:val="2E74B5" w:themeColor="accent1" w:themeShade="BF"/>
          <w:sz w:val="56"/>
          <w:szCs w:val="56"/>
          <w:bdr w:val="threeDEmboss" w:sz="24" w:space="0" w:color="auto" w:frame="1"/>
        </w:rPr>
      </w:pPr>
      <w:r w:rsidRPr="00523DFE">
        <w:rPr>
          <w:rFonts w:ascii="Century Gothic" w:hAnsi="Century Gothic"/>
          <w:b/>
          <w:color w:val="2E74B5" w:themeColor="accent1" w:themeShade="BF"/>
          <w:sz w:val="56"/>
          <w:szCs w:val="56"/>
          <w:bdr w:val="threeDEmboss" w:sz="24" w:space="0" w:color="auto" w:frame="1"/>
        </w:rPr>
        <w:lastRenderedPageBreak/>
        <w:t>Cette semaine au menu</w:t>
      </w:r>
      <w:r w:rsidR="007A78EA" w:rsidRPr="00523DFE">
        <w:rPr>
          <w:rFonts w:ascii="Century Gothic" w:hAnsi="Century Gothic"/>
          <w:b/>
          <w:color w:val="2E74B5" w:themeColor="accent1" w:themeShade="BF"/>
          <w:sz w:val="56"/>
          <w:szCs w:val="56"/>
          <w:bdr w:val="threeDEmboss" w:sz="24" w:space="0" w:color="auto" w:frame="1"/>
        </w:rPr>
        <w:t xml:space="preserve"> : </w:t>
      </w:r>
    </w:p>
    <w:p w:rsidR="006D6539" w:rsidRPr="006D6539" w:rsidRDefault="006D6539" w:rsidP="006D6539">
      <w:pPr>
        <w:pBdr>
          <w:bottom w:val="threeDEmboss" w:sz="24" w:space="1" w:color="auto"/>
        </w:pBdr>
        <w:jc w:val="center"/>
        <w:rPr>
          <w:rFonts w:ascii="Century Gothic" w:hAnsi="Century Gothic"/>
          <w:b/>
          <w:color w:val="FF0000"/>
          <w:sz w:val="36"/>
          <w:szCs w:val="36"/>
        </w:rPr>
      </w:pPr>
      <w:r w:rsidRPr="006D6539">
        <w:rPr>
          <w:rFonts w:ascii="Century Gothic" w:hAnsi="Century Gothic"/>
          <w:b/>
          <w:color w:val="FF0000"/>
          <w:sz w:val="36"/>
          <w:szCs w:val="36"/>
        </w:rPr>
        <w:t xml:space="preserve">Voir </w:t>
      </w:r>
      <w:r>
        <w:rPr>
          <w:rFonts w:ascii="Century Gothic" w:hAnsi="Century Gothic"/>
          <w:b/>
          <w:color w:val="FF0000"/>
          <w:sz w:val="36"/>
          <w:szCs w:val="36"/>
        </w:rPr>
        <w:t>en annexe</w:t>
      </w:r>
      <w:r w:rsidRPr="006D6539">
        <w:rPr>
          <w:rFonts w:ascii="Century Gothic" w:hAnsi="Century Gothic"/>
          <w:b/>
          <w:color w:val="FF0000"/>
          <w:sz w:val="36"/>
          <w:szCs w:val="36"/>
        </w:rPr>
        <w:t xml:space="preserve"> les défis</w:t>
      </w:r>
    </w:p>
    <w:p w:rsidR="006F3B69" w:rsidRDefault="006F3B69" w:rsidP="006F3B69">
      <w:pPr>
        <w:pStyle w:val="Paragraphedeliste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 </w:t>
      </w:r>
    </w:p>
    <w:p w:rsidR="006F3B69" w:rsidRPr="009B484B" w:rsidRDefault="006F3B69" w:rsidP="006D6539">
      <w:pPr>
        <w:pStyle w:val="Paragraphedeliste"/>
        <w:numPr>
          <w:ilvl w:val="0"/>
          <w:numId w:val="4"/>
        </w:numPr>
        <w:spacing w:line="480" w:lineRule="auto"/>
        <w:rPr>
          <w:rFonts w:ascii="Century Gothic" w:hAnsi="Century Gothic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484B">
        <w:rPr>
          <w:rFonts w:ascii="Century Gothic" w:hAnsi="Century Gothic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Jeu de serpent échelle pour le 1</w:t>
      </w:r>
      <w:r w:rsidRPr="009B484B">
        <w:rPr>
          <w:rFonts w:ascii="Century Gothic" w:hAnsi="Century Gothic"/>
          <w:b/>
          <w:color w:val="000000" w:themeColor="text1"/>
          <w:sz w:val="36"/>
          <w:szCs w:val="3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9B484B">
        <w:rPr>
          <w:rFonts w:ascii="Century Gothic" w:hAnsi="Century Gothic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cycle </w:t>
      </w:r>
    </w:p>
    <w:p w:rsidR="006F3B69" w:rsidRPr="009B484B" w:rsidRDefault="006F3B69" w:rsidP="006D6539">
      <w:pPr>
        <w:pStyle w:val="Paragraphedeliste"/>
        <w:numPr>
          <w:ilvl w:val="0"/>
          <w:numId w:val="4"/>
        </w:numPr>
        <w:spacing w:line="480" w:lineRule="auto"/>
        <w:rPr>
          <w:rFonts w:ascii="Century Gothic" w:hAnsi="Century Gothic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484B">
        <w:rPr>
          <w:rFonts w:ascii="Century Gothic" w:hAnsi="Century Gothic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Jeu de serpent échelle pour le 2</w:t>
      </w:r>
      <w:r w:rsidRPr="009B484B">
        <w:rPr>
          <w:rFonts w:ascii="Century Gothic" w:hAnsi="Century Gothic"/>
          <w:b/>
          <w:color w:val="000000" w:themeColor="text1"/>
          <w:sz w:val="36"/>
          <w:szCs w:val="3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9B484B">
        <w:rPr>
          <w:rFonts w:ascii="Century Gothic" w:hAnsi="Century Gothic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et 3</w:t>
      </w:r>
      <w:r w:rsidRPr="009B484B">
        <w:rPr>
          <w:rFonts w:ascii="Century Gothic" w:hAnsi="Century Gothic"/>
          <w:b/>
          <w:color w:val="000000" w:themeColor="text1"/>
          <w:sz w:val="36"/>
          <w:szCs w:val="3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9B484B">
        <w:rPr>
          <w:rFonts w:ascii="Century Gothic" w:hAnsi="Century Gothic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cycle </w:t>
      </w:r>
    </w:p>
    <w:p w:rsidR="00A07625" w:rsidRDefault="006D6539" w:rsidP="00A07625">
      <w:pPr>
        <w:pStyle w:val="Paragraphedeliste"/>
        <w:numPr>
          <w:ilvl w:val="0"/>
          <w:numId w:val="4"/>
        </w:numPr>
        <w:spacing w:line="240" w:lineRule="auto"/>
        <w:rPr>
          <w:rFonts w:ascii="Century Gothic" w:hAnsi="Century Gothic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484B">
        <w:rPr>
          <w:rFonts w:ascii="Century Gothic" w:hAnsi="Century Gothic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Défis </w:t>
      </w:r>
      <w:r w:rsidR="006F3B69" w:rsidRPr="009B484B">
        <w:rPr>
          <w:rFonts w:ascii="Century Gothic" w:hAnsi="Century Gothic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balle de tennis pour le 1</w:t>
      </w:r>
      <w:r w:rsidR="006F3B69" w:rsidRPr="009B484B">
        <w:rPr>
          <w:rFonts w:ascii="Century Gothic" w:hAnsi="Century Gothic"/>
          <w:b/>
          <w:color w:val="000000" w:themeColor="text1"/>
          <w:sz w:val="36"/>
          <w:szCs w:val="3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6F3B69" w:rsidRPr="009B484B">
        <w:rPr>
          <w:rFonts w:ascii="Century Gothic" w:hAnsi="Century Gothic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cy</w:t>
      </w:r>
      <w:r w:rsidRPr="009B484B">
        <w:rPr>
          <w:rFonts w:ascii="Century Gothic" w:hAnsi="Century Gothic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F3B69" w:rsidRPr="009B484B">
        <w:rPr>
          <w:rFonts w:ascii="Century Gothic" w:hAnsi="Century Gothic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avec la </w:t>
      </w:r>
    </w:p>
    <w:p w:rsidR="006F3B69" w:rsidRDefault="006F3B69" w:rsidP="00A07625">
      <w:pPr>
        <w:pStyle w:val="Paragraphedeliste"/>
        <w:spacing w:line="240" w:lineRule="auto"/>
        <w:rPr>
          <w:rFonts w:ascii="Century Gothic" w:hAnsi="Century Gothic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484B">
        <w:rPr>
          <w:rFonts w:ascii="Century Gothic" w:hAnsi="Century Gothic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vidéo de mon garçon Louka </w:t>
      </w:r>
    </w:p>
    <w:p w:rsidR="00A07625" w:rsidRPr="009B484B" w:rsidRDefault="00A07625" w:rsidP="00A07625">
      <w:pPr>
        <w:pStyle w:val="Paragraphedeliste"/>
        <w:spacing w:line="240" w:lineRule="auto"/>
        <w:rPr>
          <w:rFonts w:ascii="Century Gothic" w:hAnsi="Century Gothic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F3B69" w:rsidRDefault="009B484B" w:rsidP="006D6539">
      <w:pPr>
        <w:pStyle w:val="Paragraphedeliste"/>
        <w:numPr>
          <w:ilvl w:val="0"/>
          <w:numId w:val="4"/>
        </w:numPr>
        <w:spacing w:line="480" w:lineRule="auto"/>
        <w:rPr>
          <w:rFonts w:ascii="Century Gothic" w:hAnsi="Century Gothic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428A98" wp14:editId="7ECBE632">
                <wp:simplePos x="0" y="0"/>
                <wp:positionH relativeFrom="margin">
                  <wp:posOffset>2559685</wp:posOffset>
                </wp:positionH>
                <wp:positionV relativeFrom="paragraph">
                  <wp:posOffset>548641</wp:posOffset>
                </wp:positionV>
                <wp:extent cx="3302393" cy="800100"/>
                <wp:effectExtent l="0" t="209550" r="31750" b="2286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91593">
                          <a:off x="0" y="0"/>
                          <a:ext cx="3302393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B484B" w:rsidRPr="009B484B" w:rsidRDefault="009B484B" w:rsidP="009B484B">
                            <w:pPr>
                              <w:spacing w:line="48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BOUGE À LA MAISON ET ACCUMULE LES</w:t>
                            </w:r>
                            <w:r w:rsidRPr="009B484B"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CUBES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ÉNERGIE EN FAMILLE</w:t>
                            </w:r>
                            <w:r w:rsidRPr="009B484B"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28A98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201.55pt;margin-top:43.2pt;width:260.05pt;height:63pt;rotation:536951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" filled="f" stroked="f">
                <v:fill o:detectmouseclick="t"/>
                <v:textbox>
                  <w:txbxContent>
                    <w:p w:rsidR="009B484B" w:rsidRPr="009B484B" w:rsidRDefault="009B484B" w:rsidP="009B484B">
                      <w:pPr>
                        <w:spacing w:line="480" w:lineRule="auto"/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BOUGE À LA MAISON ET ACCUMULE LES</w:t>
                      </w:r>
                      <w:r w:rsidRPr="009B484B"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CUBES </w:t>
                      </w:r>
                      <w:r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ÉNERGIE EN FAMILLE</w:t>
                      </w:r>
                      <w:r w:rsidRPr="009B484B"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3B69" w:rsidRPr="009B484B">
        <w:rPr>
          <w:rFonts w:ascii="Century Gothic" w:hAnsi="Century Gothic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Défi balle de tennis pour le 2</w:t>
      </w:r>
      <w:r w:rsidR="006F3B69" w:rsidRPr="009B484B">
        <w:rPr>
          <w:rFonts w:ascii="Century Gothic" w:hAnsi="Century Gothic"/>
          <w:b/>
          <w:color w:val="000000" w:themeColor="text1"/>
          <w:sz w:val="36"/>
          <w:szCs w:val="3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6F3B69" w:rsidRPr="009B484B">
        <w:rPr>
          <w:rFonts w:ascii="Century Gothic" w:hAnsi="Century Gothic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et 3</w:t>
      </w:r>
      <w:r w:rsidR="006F3B69" w:rsidRPr="009B484B">
        <w:rPr>
          <w:rFonts w:ascii="Century Gothic" w:hAnsi="Century Gothic"/>
          <w:b/>
          <w:color w:val="000000" w:themeColor="text1"/>
          <w:sz w:val="36"/>
          <w:szCs w:val="3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6F3B69" w:rsidRPr="009B484B">
        <w:rPr>
          <w:rFonts w:ascii="Century Gothic" w:hAnsi="Century Gothic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cycle</w:t>
      </w:r>
    </w:p>
    <w:p w:rsidR="009B484B" w:rsidRDefault="009B484B" w:rsidP="009B484B">
      <w:pPr>
        <w:spacing w:line="480" w:lineRule="auto"/>
        <w:rPr>
          <w:rFonts w:ascii="Century Gothic" w:hAnsi="Century Gothic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Bonne semaine </w:t>
      </w:r>
      <w:r w:rsidRPr="009B484B">
        <w:rPr>
          <w:rFonts w:ascii="Century Gothic" w:hAnsi="Century Gothic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4A"/>
      </w:r>
      <w:r>
        <w:rPr>
          <w:rFonts w:ascii="Century Gothic" w:hAnsi="Century Gothic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F3B69" w:rsidRPr="00523DFE" w:rsidRDefault="009B484B" w:rsidP="00523DFE">
      <w:pPr>
        <w:spacing w:line="480" w:lineRule="auto"/>
        <w:rPr>
          <w:rFonts w:ascii="Century Gothic" w:hAnsi="Century Gothic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fr-CA"/>
        </w:rPr>
        <w:drawing>
          <wp:inline distT="0" distB="0" distL="0" distR="0" wp14:anchorId="34AAD0CC" wp14:editId="106652ED">
            <wp:extent cx="5817870" cy="2438400"/>
            <wp:effectExtent l="0" t="0" r="0" b="0"/>
            <wp:docPr id="2" name="Image 2" descr="Cubes énergie - À la m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bes énergie - À la mais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7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3B69" w:rsidRPr="00523DFE" w:rsidSect="004815CC">
      <w:headerReference w:type="default" r:id="rId15"/>
      <w:footerReference w:type="default" r:id="rId16"/>
      <w:pgSz w:w="12240" w:h="15840"/>
      <w:pgMar w:top="1440" w:right="1800" w:bottom="1440" w:left="1800" w:header="708" w:footer="708" w:gutter="0"/>
      <w:pgBorders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17C" w:rsidRDefault="00F0017C" w:rsidP="006D6539">
      <w:pPr>
        <w:spacing w:after="0" w:line="240" w:lineRule="auto"/>
      </w:pPr>
      <w:r>
        <w:separator/>
      </w:r>
    </w:p>
  </w:endnote>
  <w:endnote w:type="continuationSeparator" w:id="0">
    <w:p w:rsidR="00F0017C" w:rsidRDefault="00F0017C" w:rsidP="006D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539" w:rsidRDefault="006D6539">
    <w:pPr>
      <w:pStyle w:val="Pieddepage"/>
    </w:pPr>
    <w:r>
      <w:t xml:space="preserve">Valérie Marleau, École le Sablier, CSP </w:t>
    </w:r>
  </w:p>
  <w:p w:rsidR="006D6539" w:rsidRDefault="006D65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17C" w:rsidRDefault="00F0017C" w:rsidP="006D6539">
      <w:pPr>
        <w:spacing w:after="0" w:line="240" w:lineRule="auto"/>
      </w:pPr>
      <w:r>
        <w:separator/>
      </w:r>
    </w:p>
  </w:footnote>
  <w:footnote w:type="continuationSeparator" w:id="0">
    <w:p w:rsidR="00F0017C" w:rsidRDefault="00F0017C" w:rsidP="006D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539" w:rsidRPr="006D6539" w:rsidRDefault="006D6539" w:rsidP="006D6539">
    <w:pPr>
      <w:pStyle w:val="En-tte"/>
      <w:jc w:val="center"/>
      <w:rPr>
        <w:rFonts w:ascii="Century Gothic" w:hAnsi="Century Gothic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in;height:6in" o:bullet="t">
        <v:imagedata r:id="rId1" o:title="600px-Soccerball_Scotland"/>
      </v:shape>
    </w:pict>
  </w:numPicBullet>
  <w:abstractNum w:abstractNumId="0" w15:restartNumberingAfterBreak="0">
    <w:nsid w:val="089328C0"/>
    <w:multiLevelType w:val="hybridMultilevel"/>
    <w:tmpl w:val="029682DA"/>
    <w:lvl w:ilvl="0" w:tplc="4712E4A8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54D4C94C">
      <w:start w:val="1"/>
      <w:numFmt w:val="bullet"/>
      <w:lvlText w:val="*"/>
      <w:lvlJc w:val="left"/>
      <w:pPr>
        <w:ind w:left="1440" w:hanging="360"/>
      </w:pPr>
      <w:rPr>
        <w:rFonts w:ascii="Yu Gothic UI Semibold" w:eastAsia="Yu Gothic UI Semibold" w:hAnsi="Yu Gothic UI Semibold" w:hint="eastAsia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6236"/>
    <w:multiLevelType w:val="hybridMultilevel"/>
    <w:tmpl w:val="1A1625F6"/>
    <w:lvl w:ilvl="0" w:tplc="54D4C94C">
      <w:start w:val="1"/>
      <w:numFmt w:val="bullet"/>
      <w:lvlText w:val="*"/>
      <w:lvlJc w:val="left"/>
      <w:pPr>
        <w:ind w:left="720" w:hanging="360"/>
      </w:pPr>
      <w:rPr>
        <w:rFonts w:ascii="Yu Gothic UI Semibold" w:eastAsia="Yu Gothic UI Semibold" w:hAnsi="Yu Gothic UI Semibold" w:hint="eastAsia"/>
        <w:color w:val="auto"/>
      </w:rPr>
    </w:lvl>
    <w:lvl w:ilvl="1" w:tplc="54D4C94C">
      <w:start w:val="1"/>
      <w:numFmt w:val="bullet"/>
      <w:lvlText w:val="*"/>
      <w:lvlJc w:val="left"/>
      <w:pPr>
        <w:ind w:left="1440" w:hanging="360"/>
      </w:pPr>
      <w:rPr>
        <w:rFonts w:ascii="Yu Gothic UI Semibold" w:eastAsia="Yu Gothic UI Semibold" w:hAnsi="Yu Gothic UI Semibold" w:hint="eastAsia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733BE"/>
    <w:multiLevelType w:val="hybridMultilevel"/>
    <w:tmpl w:val="B290D49E"/>
    <w:lvl w:ilvl="0" w:tplc="4CA022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A32D8"/>
    <w:multiLevelType w:val="hybridMultilevel"/>
    <w:tmpl w:val="D396BC9C"/>
    <w:lvl w:ilvl="0" w:tplc="4712E4A8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7F"/>
    <w:rsid w:val="000E66CE"/>
    <w:rsid w:val="00107DAA"/>
    <w:rsid w:val="004815CC"/>
    <w:rsid w:val="00523DFE"/>
    <w:rsid w:val="00552759"/>
    <w:rsid w:val="00595A7F"/>
    <w:rsid w:val="006D6539"/>
    <w:rsid w:val="006F3B69"/>
    <w:rsid w:val="007A78EA"/>
    <w:rsid w:val="00837FCE"/>
    <w:rsid w:val="009B484B"/>
    <w:rsid w:val="00A07625"/>
    <w:rsid w:val="00B5585C"/>
    <w:rsid w:val="00CC0C1B"/>
    <w:rsid w:val="00F0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2B156-672F-4FEC-8260-6536E228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5A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65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6539"/>
  </w:style>
  <w:style w:type="paragraph" w:styleId="Pieddepage">
    <w:name w:val="footer"/>
    <w:basedOn w:val="Normal"/>
    <w:link w:val="PieddepageCar"/>
    <w:uiPriority w:val="99"/>
    <w:unhideWhenUsed/>
    <w:rsid w:val="006D65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6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2" ma:contentTypeDescription="Crée un document." ma:contentTypeScope="" ma:versionID="88bc7fbbfec3037f3e2a4bd7a14e55fa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db68b6cc6a5d839a804b1e9eaf408d9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9BE3A-EFF2-4C77-A029-BAEB958113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E120A2-7BB6-4DDA-B8A0-547C0982B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07084-0894-4B6A-ABC5-A7FB88FC0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59AE5D-4D84-4554-A6E8-3AF39A37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MARLEAU, VALERIE</dc:creator>
  <cp:keywords/>
  <dc:description/>
  <cp:lastModifiedBy>BEAUDIN, MELANIE</cp:lastModifiedBy>
  <cp:revision>2</cp:revision>
  <dcterms:created xsi:type="dcterms:W3CDTF">2020-04-06T20:49:00Z</dcterms:created>
  <dcterms:modified xsi:type="dcterms:W3CDTF">2020-04-06T20:49:00Z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